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372" w14:textId="77777777" w:rsidR="00CC0005" w:rsidRPr="00CC0005" w:rsidRDefault="00CC0005" w:rsidP="00CC0005">
      <w:pPr>
        <w:rPr>
          <w:rFonts w:cs="Arial"/>
          <w:b/>
        </w:rPr>
      </w:pPr>
      <w:r w:rsidRPr="00CC0005">
        <w:rPr>
          <w:rFonts w:cs="Arial"/>
          <w:b/>
        </w:rPr>
        <w:t>КАРТОЧКА УЧЕТА</w:t>
      </w:r>
    </w:p>
    <w:p w14:paraId="70A84C11" w14:textId="565FD908" w:rsidR="00CC0005" w:rsidRPr="00CC0005" w:rsidRDefault="00CC0005" w:rsidP="00CC0005">
      <w:pPr>
        <w:rPr>
          <w:rFonts w:cs="Arial"/>
          <w:b/>
        </w:rPr>
      </w:pPr>
      <w:r w:rsidRPr="00CC0005">
        <w:rPr>
          <w:rFonts w:cs="Arial"/>
          <w:b/>
        </w:rPr>
        <w:t xml:space="preserve">Основных </w:t>
      </w:r>
      <w:r w:rsidRPr="00CC0005">
        <w:rPr>
          <w:rFonts w:cs="Arial"/>
          <w:b/>
        </w:rPr>
        <w:t>сведений ООО</w:t>
      </w:r>
      <w:r w:rsidRPr="00CC0005">
        <w:rPr>
          <w:rFonts w:cs="Arial"/>
          <w:b/>
        </w:rPr>
        <w:t xml:space="preserve"> «Систематика»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C0005" w:rsidRPr="00CC0005" w14:paraId="52ACE6F0" w14:textId="77777777" w:rsidTr="001A57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89BD095" w14:textId="3C767C72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Полное или сокращенное наименование фирмы (в соответствии с Учредительными документами)</w:t>
            </w:r>
          </w:p>
        </w:tc>
        <w:tc>
          <w:tcPr>
            <w:tcW w:w="4261" w:type="dxa"/>
          </w:tcPr>
          <w:p w14:paraId="201EA501" w14:textId="77777777" w:rsidR="00CC0005" w:rsidRPr="00CC0005" w:rsidRDefault="00CC0005" w:rsidP="00CC0005">
            <w:pPr>
              <w:pStyle w:val="1"/>
              <w:rPr>
                <w:rFonts w:ascii="Arial" w:hAnsi="Arial" w:cs="Arial"/>
                <w:bCs/>
                <w:sz w:val="20"/>
                <w:lang w:val="ru-RU"/>
              </w:rPr>
            </w:pPr>
            <w:r w:rsidRPr="00CC0005">
              <w:rPr>
                <w:rFonts w:ascii="Arial" w:hAnsi="Arial" w:cs="Arial"/>
                <w:bCs/>
                <w:sz w:val="20"/>
                <w:lang w:val="ru-RU"/>
              </w:rPr>
              <w:t>ООО “Систематика”</w:t>
            </w:r>
          </w:p>
        </w:tc>
      </w:tr>
      <w:tr w:rsidR="00CC0005" w:rsidRPr="00CC0005" w14:paraId="4F37A3F6" w14:textId="77777777" w:rsidTr="00CC0005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4261" w:type="dxa"/>
          </w:tcPr>
          <w:p w14:paraId="63CEA7AE" w14:textId="2890F03E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4261" w:type="dxa"/>
          </w:tcPr>
          <w:p w14:paraId="48FDE499" w14:textId="230DDE11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 xml:space="preserve">105082, г. Москва, </w:t>
            </w:r>
            <w:proofErr w:type="spellStart"/>
            <w:r w:rsidRPr="00CC0005">
              <w:rPr>
                <w:rFonts w:cs="Arial"/>
                <w:bCs/>
                <w:sz w:val="20"/>
                <w:szCs w:val="20"/>
              </w:rPr>
              <w:t>вн</w:t>
            </w:r>
            <w:proofErr w:type="spellEnd"/>
            <w:r w:rsidRPr="00CC0005">
              <w:rPr>
                <w:rFonts w:cs="Arial"/>
                <w:bCs/>
                <w:sz w:val="20"/>
                <w:szCs w:val="20"/>
              </w:rPr>
              <w:t xml:space="preserve">. тер. г. Муниципальный округ Басманный, ул. Большая Почтовая, дом </w:t>
            </w:r>
            <w:r w:rsidRPr="00CC0005">
              <w:rPr>
                <w:rFonts w:cs="Arial"/>
                <w:bCs/>
                <w:sz w:val="20"/>
                <w:szCs w:val="20"/>
              </w:rPr>
              <w:t>26, строение</w:t>
            </w:r>
            <w:r w:rsidRPr="00CC0005">
              <w:rPr>
                <w:rFonts w:cs="Arial"/>
                <w:bCs/>
                <w:sz w:val="20"/>
                <w:szCs w:val="20"/>
              </w:rPr>
              <w:t xml:space="preserve"> 1</w:t>
            </w:r>
            <w:r w:rsidRPr="00CC0005">
              <w:rPr>
                <w:rFonts w:cs="Arial"/>
                <w:bCs/>
                <w:sz w:val="20"/>
                <w:szCs w:val="20"/>
              </w:rPr>
              <w:t>, э</w:t>
            </w:r>
            <w:r w:rsidRPr="00CC0005">
              <w:rPr>
                <w:rFonts w:cs="Arial"/>
                <w:bCs/>
                <w:sz w:val="20"/>
                <w:szCs w:val="20"/>
              </w:rPr>
              <w:t>/ПОМ/КОМ 6/</w:t>
            </w:r>
            <w:r w:rsidRPr="00CC0005">
              <w:rPr>
                <w:rFonts w:cs="Arial"/>
                <w:bCs/>
                <w:sz w:val="20"/>
                <w:szCs w:val="20"/>
                <w:lang w:val="en-US"/>
              </w:rPr>
              <w:t>I</w:t>
            </w:r>
            <w:r w:rsidRPr="00CC0005">
              <w:rPr>
                <w:rFonts w:cs="Arial"/>
                <w:bCs/>
                <w:sz w:val="20"/>
                <w:szCs w:val="20"/>
              </w:rPr>
              <w:t>/1</w:t>
            </w:r>
          </w:p>
        </w:tc>
      </w:tr>
      <w:tr w:rsidR="00CC0005" w:rsidRPr="00CC0005" w14:paraId="75AF5BD2" w14:textId="77777777" w:rsidTr="00CC000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261" w:type="dxa"/>
          </w:tcPr>
          <w:p w14:paraId="249A012A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Адреса складов ООО «Систематика»</w:t>
            </w:r>
          </w:p>
        </w:tc>
        <w:tc>
          <w:tcPr>
            <w:tcW w:w="4261" w:type="dxa"/>
          </w:tcPr>
          <w:p w14:paraId="432B7835" w14:textId="0C8A22CD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CC0005">
                <w:rPr>
                  <w:rFonts w:cs="Arial"/>
                  <w:bCs/>
                  <w:sz w:val="20"/>
                  <w:szCs w:val="20"/>
                </w:rPr>
                <w:t>123007, г</w:t>
              </w:r>
            </w:smartTag>
            <w:r w:rsidRPr="00CC0005">
              <w:rPr>
                <w:rFonts w:cs="Arial"/>
                <w:bCs/>
                <w:sz w:val="20"/>
                <w:szCs w:val="20"/>
              </w:rPr>
              <w:t xml:space="preserve">. Москва, </w:t>
            </w:r>
            <w:r w:rsidRPr="00CC0005">
              <w:rPr>
                <w:rFonts w:cs="Arial"/>
                <w:bCs/>
                <w:sz w:val="20"/>
                <w:szCs w:val="20"/>
              </w:rPr>
              <w:t>2-й</w:t>
            </w:r>
            <w:r w:rsidRPr="00CC0005">
              <w:rPr>
                <w:rFonts w:cs="Arial"/>
                <w:bCs/>
                <w:sz w:val="20"/>
                <w:szCs w:val="20"/>
              </w:rPr>
              <w:t xml:space="preserve"> Хорошевский проезд, д.7, стр. 1А</w:t>
            </w:r>
          </w:p>
        </w:tc>
      </w:tr>
      <w:tr w:rsidR="00CC0005" w:rsidRPr="00CC0005" w14:paraId="29B33DFA" w14:textId="77777777" w:rsidTr="001A57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6EBF366" w14:textId="50C4E0C5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4261" w:type="dxa"/>
          </w:tcPr>
          <w:p w14:paraId="245D4881" w14:textId="77AA82F4" w:rsidR="00CC0005" w:rsidRPr="00CC0005" w:rsidRDefault="00CC0005" w:rsidP="00CC0005">
            <w:pPr>
              <w:ind w:left="16"/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 xml:space="preserve">108811, Россия, п. Московский, Киевское шоссе, 22-й км, домовладение 6, стр. 1, БЦ </w:t>
            </w:r>
            <w:proofErr w:type="spellStart"/>
            <w:r w:rsidRPr="00CC0005">
              <w:rPr>
                <w:rFonts w:cs="Arial"/>
                <w:bCs/>
                <w:sz w:val="20"/>
                <w:szCs w:val="20"/>
              </w:rPr>
              <w:t>Комсити</w:t>
            </w:r>
            <w:proofErr w:type="spellEnd"/>
          </w:p>
        </w:tc>
      </w:tr>
      <w:tr w:rsidR="00CC0005" w:rsidRPr="00CC0005" w14:paraId="478D0CDA" w14:textId="77777777" w:rsidTr="001A57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82E0449" w14:textId="2A6609BC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Адрес для писем</w:t>
            </w:r>
          </w:p>
        </w:tc>
        <w:tc>
          <w:tcPr>
            <w:tcW w:w="4261" w:type="dxa"/>
          </w:tcPr>
          <w:p w14:paraId="7A952A84" w14:textId="42BCAAB4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 xml:space="preserve">108811, Россия, п. Московский, Киевское шоссе, 22-й км, домовладение 6, стр. 1, БЦ </w:t>
            </w:r>
            <w:proofErr w:type="spellStart"/>
            <w:r w:rsidRPr="00CC0005">
              <w:rPr>
                <w:rFonts w:cs="Arial"/>
                <w:bCs/>
                <w:sz w:val="20"/>
                <w:szCs w:val="20"/>
              </w:rPr>
              <w:t>Комсити</w:t>
            </w:r>
            <w:proofErr w:type="spellEnd"/>
          </w:p>
        </w:tc>
      </w:tr>
      <w:tr w:rsidR="00CC0005" w:rsidRPr="00CC0005" w14:paraId="547A4AD8" w14:textId="77777777" w:rsidTr="001A57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1D2D238" w14:textId="279043DF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Телефон по фактическому адресу</w:t>
            </w:r>
          </w:p>
        </w:tc>
        <w:tc>
          <w:tcPr>
            <w:tcW w:w="4261" w:type="dxa"/>
          </w:tcPr>
          <w:p w14:paraId="0FD75F93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тел./факс: (495) 729-</w:t>
            </w:r>
            <w:r w:rsidRPr="00CC0005"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 w:rsidRPr="00CC0005">
              <w:rPr>
                <w:rFonts w:cs="Arial"/>
                <w:bCs/>
                <w:sz w:val="20"/>
                <w:szCs w:val="20"/>
              </w:rPr>
              <w:t>1-</w:t>
            </w:r>
            <w:r w:rsidRPr="00CC0005">
              <w:rPr>
                <w:rFonts w:cs="Arial"/>
                <w:bCs/>
                <w:sz w:val="20"/>
                <w:szCs w:val="20"/>
                <w:lang w:val="en-US"/>
              </w:rPr>
              <w:t>51</w:t>
            </w:r>
            <w:r w:rsidRPr="00CC0005">
              <w:rPr>
                <w:rFonts w:cs="Arial"/>
                <w:bCs/>
                <w:sz w:val="20"/>
                <w:szCs w:val="20"/>
              </w:rPr>
              <w:t>/729-51-52</w:t>
            </w:r>
          </w:p>
        </w:tc>
      </w:tr>
      <w:tr w:rsidR="00CC0005" w:rsidRPr="00CC0005" w14:paraId="7ADEF358" w14:textId="77777777" w:rsidTr="001A57A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61" w:type="dxa"/>
          </w:tcPr>
          <w:p w14:paraId="72961309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Номер расчетного счета</w:t>
            </w:r>
          </w:p>
        </w:tc>
        <w:tc>
          <w:tcPr>
            <w:tcW w:w="4261" w:type="dxa"/>
          </w:tcPr>
          <w:p w14:paraId="025E6896" w14:textId="03CC121C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40702810601700000364</w:t>
            </w:r>
          </w:p>
        </w:tc>
      </w:tr>
      <w:tr w:rsidR="00CC0005" w:rsidRPr="00CC0005" w14:paraId="0C3C9DEE" w14:textId="77777777" w:rsidTr="001A57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62A784A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Номер корр. счета</w:t>
            </w:r>
          </w:p>
        </w:tc>
        <w:tc>
          <w:tcPr>
            <w:tcW w:w="4261" w:type="dxa"/>
          </w:tcPr>
          <w:p w14:paraId="365594DC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30101 810 2 00000000593</w:t>
            </w:r>
          </w:p>
        </w:tc>
      </w:tr>
      <w:tr w:rsidR="00CC0005" w:rsidRPr="00CC0005" w14:paraId="6393A682" w14:textId="77777777" w:rsidTr="001A57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C837D6B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БИК</w:t>
            </w:r>
          </w:p>
        </w:tc>
        <w:tc>
          <w:tcPr>
            <w:tcW w:w="4261" w:type="dxa"/>
          </w:tcPr>
          <w:p w14:paraId="2B6F3010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044525593</w:t>
            </w:r>
          </w:p>
        </w:tc>
      </w:tr>
      <w:tr w:rsidR="00CC0005" w:rsidRPr="00CC0005" w14:paraId="3190E920" w14:textId="77777777" w:rsidTr="001A57A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267BB1E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4261" w:type="dxa"/>
          </w:tcPr>
          <w:p w14:paraId="50824B55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АО АЛЬФА-БАНК, г. Москва</w:t>
            </w:r>
          </w:p>
        </w:tc>
      </w:tr>
      <w:tr w:rsidR="00CC0005" w:rsidRPr="00CC0005" w14:paraId="11D64CB7" w14:textId="77777777" w:rsidTr="001A57A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61" w:type="dxa"/>
          </w:tcPr>
          <w:p w14:paraId="1F4C4406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ОГРН</w:t>
            </w:r>
          </w:p>
        </w:tc>
        <w:tc>
          <w:tcPr>
            <w:tcW w:w="4261" w:type="dxa"/>
          </w:tcPr>
          <w:p w14:paraId="4BDA5406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1027700032843</w:t>
            </w:r>
          </w:p>
        </w:tc>
      </w:tr>
      <w:tr w:rsidR="00CC0005" w:rsidRPr="00CC0005" w14:paraId="5F33CF38" w14:textId="77777777" w:rsidTr="001A57A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61" w:type="dxa"/>
          </w:tcPr>
          <w:p w14:paraId="6549B67C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Идентификационный номер (ИНН) ООО «Систематика»</w:t>
            </w:r>
          </w:p>
        </w:tc>
        <w:tc>
          <w:tcPr>
            <w:tcW w:w="4261" w:type="dxa"/>
          </w:tcPr>
          <w:p w14:paraId="57EAA11E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7701187409</w:t>
            </w:r>
          </w:p>
        </w:tc>
      </w:tr>
      <w:tr w:rsidR="00CC0005" w:rsidRPr="00CC0005" w14:paraId="1903CEA7" w14:textId="77777777" w:rsidTr="001A57A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61" w:type="dxa"/>
          </w:tcPr>
          <w:p w14:paraId="61A17095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lastRenderedPageBreak/>
              <w:t>КПП ООО «Систематика»</w:t>
            </w:r>
          </w:p>
        </w:tc>
        <w:tc>
          <w:tcPr>
            <w:tcW w:w="4261" w:type="dxa"/>
          </w:tcPr>
          <w:p w14:paraId="0968EAC9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770101001</w:t>
            </w:r>
          </w:p>
        </w:tc>
      </w:tr>
      <w:tr w:rsidR="00CC0005" w:rsidRPr="00CC0005" w14:paraId="68B02A43" w14:textId="77777777" w:rsidTr="001A57A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261" w:type="dxa"/>
          </w:tcPr>
          <w:p w14:paraId="421BA7E5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ОКПО</w:t>
            </w:r>
          </w:p>
        </w:tc>
        <w:tc>
          <w:tcPr>
            <w:tcW w:w="4261" w:type="dxa"/>
          </w:tcPr>
          <w:p w14:paraId="3A04E41E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18398612</w:t>
            </w:r>
          </w:p>
        </w:tc>
      </w:tr>
      <w:tr w:rsidR="00CC0005" w:rsidRPr="00CC0005" w14:paraId="53826C99" w14:textId="77777777" w:rsidTr="001A57A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261" w:type="dxa"/>
          </w:tcPr>
          <w:p w14:paraId="49524499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ОКВЭД</w:t>
            </w:r>
            <w:r w:rsidRPr="00CC0005">
              <w:rPr>
                <w:rFonts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61" w:type="dxa"/>
          </w:tcPr>
          <w:p w14:paraId="741E8FE0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62.09</w:t>
            </w:r>
          </w:p>
        </w:tc>
      </w:tr>
      <w:tr w:rsidR="00CC0005" w:rsidRPr="00CC0005" w14:paraId="742B9B7E" w14:textId="77777777" w:rsidTr="001A57A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261" w:type="dxa"/>
          </w:tcPr>
          <w:p w14:paraId="4D8D1CE5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ОКОГУ</w:t>
            </w:r>
          </w:p>
        </w:tc>
        <w:tc>
          <w:tcPr>
            <w:tcW w:w="4261" w:type="dxa"/>
          </w:tcPr>
          <w:p w14:paraId="399A6BF0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4210014</w:t>
            </w:r>
          </w:p>
        </w:tc>
      </w:tr>
      <w:tr w:rsidR="00CC0005" w:rsidRPr="00CC0005" w14:paraId="1EA44C2E" w14:textId="77777777" w:rsidTr="001A57A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61" w:type="dxa"/>
          </w:tcPr>
          <w:p w14:paraId="47F931A6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ОКТМО</w:t>
            </w:r>
          </w:p>
        </w:tc>
        <w:tc>
          <w:tcPr>
            <w:tcW w:w="4261" w:type="dxa"/>
          </w:tcPr>
          <w:p w14:paraId="3DF29754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45375000000</w:t>
            </w:r>
          </w:p>
        </w:tc>
      </w:tr>
      <w:tr w:rsidR="00CC0005" w:rsidRPr="00CC0005" w14:paraId="4E8A3E9B" w14:textId="77777777" w:rsidTr="001A57A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261" w:type="dxa"/>
          </w:tcPr>
          <w:p w14:paraId="200B524F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ОКФС</w:t>
            </w:r>
          </w:p>
        </w:tc>
        <w:tc>
          <w:tcPr>
            <w:tcW w:w="4261" w:type="dxa"/>
          </w:tcPr>
          <w:p w14:paraId="6D61731E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16</w:t>
            </w:r>
          </w:p>
        </w:tc>
      </w:tr>
      <w:tr w:rsidR="00CC0005" w:rsidRPr="00CC0005" w14:paraId="0989FFBA" w14:textId="77777777" w:rsidTr="001A57A3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261" w:type="dxa"/>
            <w:tcBorders>
              <w:bottom w:val="single" w:sz="4" w:space="0" w:color="auto"/>
            </w:tcBorders>
          </w:tcPr>
          <w:p w14:paraId="2890B220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ОКОПФ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520E4C17" w14:textId="77777777" w:rsidR="00CC0005" w:rsidRPr="00CC0005" w:rsidRDefault="00CC0005" w:rsidP="00CC0005">
            <w:pPr>
              <w:rPr>
                <w:rFonts w:cs="Arial"/>
                <w:bCs/>
                <w:sz w:val="20"/>
                <w:szCs w:val="20"/>
              </w:rPr>
            </w:pPr>
            <w:r w:rsidRPr="00CC0005">
              <w:rPr>
                <w:rFonts w:cs="Arial"/>
                <w:bCs/>
                <w:sz w:val="20"/>
                <w:szCs w:val="20"/>
              </w:rPr>
              <w:t>12300</w:t>
            </w:r>
          </w:p>
        </w:tc>
      </w:tr>
    </w:tbl>
    <w:p w14:paraId="630742F5" w14:textId="77777777" w:rsidR="00CC0005" w:rsidRDefault="00CC0005" w:rsidP="00CC0005">
      <w:pPr>
        <w:rPr>
          <w:rFonts w:cs="Arial"/>
        </w:rPr>
      </w:pPr>
    </w:p>
    <w:p w14:paraId="7303D863" w14:textId="64887BEE" w:rsidR="00CC0005" w:rsidRPr="00CC0005" w:rsidRDefault="00CC0005" w:rsidP="00CC0005">
      <w:r w:rsidRPr="00CC0005">
        <w:rPr>
          <w:rFonts w:cs="Arial"/>
        </w:rPr>
        <w:t>Генеральный директор                                          Семенов А.</w:t>
      </w:r>
      <w:r w:rsidRPr="00CC0005">
        <w:rPr>
          <w:rFonts w:cs="Arial"/>
        </w:rPr>
        <w:t xml:space="preserve"> </w:t>
      </w:r>
      <w:r w:rsidRPr="00CC0005">
        <w:rPr>
          <w:rFonts w:cs="Arial"/>
        </w:rPr>
        <w:t>М.</w:t>
      </w:r>
    </w:p>
    <w:sectPr w:rsidR="00CC0005" w:rsidRPr="00CC0005" w:rsidSect="00E47151">
      <w:headerReference w:type="default" r:id="rId7"/>
      <w:headerReference w:type="first" r:id="rId8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C7CB" w14:textId="77777777" w:rsidR="00843027" w:rsidRDefault="00843027" w:rsidP="00E845EB">
      <w:pPr>
        <w:spacing w:after="0" w:line="240" w:lineRule="auto"/>
      </w:pPr>
      <w:r>
        <w:separator/>
      </w:r>
    </w:p>
  </w:endnote>
  <w:endnote w:type="continuationSeparator" w:id="0">
    <w:p w14:paraId="7D3A44F9" w14:textId="77777777" w:rsidR="00843027" w:rsidRDefault="00843027" w:rsidP="00E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52A6" w14:textId="77777777" w:rsidR="00843027" w:rsidRDefault="00843027" w:rsidP="00E845EB">
      <w:pPr>
        <w:spacing w:after="0" w:line="240" w:lineRule="auto"/>
      </w:pPr>
      <w:r>
        <w:separator/>
      </w:r>
    </w:p>
  </w:footnote>
  <w:footnote w:type="continuationSeparator" w:id="0">
    <w:p w14:paraId="689908A2" w14:textId="77777777" w:rsidR="00843027" w:rsidRDefault="00843027" w:rsidP="00E8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05BC" w14:textId="2FA014DC" w:rsidR="00E845EB" w:rsidRDefault="00E845EB">
    <w:pPr>
      <w:pStyle w:val="a3"/>
    </w:pPr>
  </w:p>
  <w:p w14:paraId="409BD3A4" w14:textId="77777777" w:rsidR="00E845EB" w:rsidRDefault="00E84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054" w14:textId="0F759387" w:rsidR="00E845EB" w:rsidRDefault="00E845EB">
    <w:pPr>
      <w:pStyle w:val="a3"/>
    </w:pPr>
    <w:r>
      <w:rPr>
        <w:noProof/>
      </w:rPr>
      <mc:AlternateContent>
        <mc:Choice Requires="wps">
          <w:drawing>
            <wp:anchor distT="45720" distB="540385" distL="114300" distR="114300" simplePos="0" relativeHeight="251660288" behindDoc="0" locked="0" layoutInCell="1" allowOverlap="1" wp14:anchorId="2CA95871" wp14:editId="699DCEA7">
              <wp:simplePos x="0" y="0"/>
              <wp:positionH relativeFrom="page">
                <wp:posOffset>4752340</wp:posOffset>
              </wp:positionH>
              <wp:positionV relativeFrom="page">
                <wp:posOffset>540385</wp:posOffset>
              </wp:positionV>
              <wp:extent cx="2314800" cy="1404620"/>
              <wp:effectExtent l="0" t="0" r="9525" b="0"/>
              <wp:wrapTopAndBottom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27E79" w14:textId="01F66E0F" w:rsidR="00E845EB" w:rsidRPr="00EA3899" w:rsidRDefault="00EA3899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oblako</w:t>
                          </w:r>
                          <w:proofErr w:type="spellEnd"/>
                          <w:r w:rsidRPr="00FF254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gcs</w:t>
                          </w:r>
                          <w:proofErr w:type="spellEnd"/>
                          <w:r w:rsidRPr="00FF254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68EAC5EA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B799AC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108811, Россия, Москва, п. Московский,</w:t>
                          </w:r>
                        </w:p>
                        <w:p w14:paraId="4B8F1208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Киевское шоссе, 22-й км, домов.6, стр.1,</w:t>
                          </w:r>
                        </w:p>
                        <w:p w14:paraId="618A600F" w14:textId="54C34C7D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 xml:space="preserve">офисный парк </w:t>
                          </w:r>
                          <w:proofErr w:type="spellStart"/>
                          <w:r w:rsidRPr="00E845EB">
                            <w:rPr>
                              <w:sz w:val="16"/>
                              <w:szCs w:val="16"/>
                            </w:rPr>
                            <w:t>Comcity</w:t>
                          </w:r>
                          <w:proofErr w:type="spellEnd"/>
                          <w:r w:rsidRPr="00E845EB">
                            <w:rPr>
                              <w:sz w:val="16"/>
                              <w:szCs w:val="16"/>
                            </w:rPr>
                            <w:t xml:space="preserve"> +7 (495) 232-10-10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9587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4.2pt;margin-top:42.55pt;width:182.25pt;height:110.6pt;z-index:251660288;visibility:visible;mso-wrap-style:square;mso-width-percent:0;mso-height-percent:200;mso-wrap-distance-left:9pt;mso-wrap-distance-top:3.6pt;mso-wrap-distance-right:9pt;mso-wrap-distance-bottom:42.55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I3OAIAABwEAAAOAAAAZHJzL2Uyb0RvYy54bWysU0uOEzEQ3SNxB8t70h+S+bTSGQ0ZgpCG&#10;jzRwALfbnbZwu4ztpDvs2HMF7sCCBTuukLkRZXcyMxp2CC+ssl1+fvXqeX4xdIpshXUSdEmzSUqJ&#10;0Bxqqdcl/fhh9eyMEueZrpkCLUq6E45eLJ4+mfemEDm0oGphCYJoV/SmpK33pkgSx1vRMTcBIzQe&#10;NmA75nFp10ltWY/onUryND1JerC1scCFc7h7NR7SRcRvGsH9u6ZxwhNVUuTm42zjXIU5WcxZsbbM&#10;tJIfaLB/YNExqfHRO6gr5hnZWPkXVCe5BQeNn3DoEmgayUWsAavJ0kfV3LTMiFgLiuPMnUzu/8Hy&#10;t9v3lsi6pHl2SolmHTZp/33/Y/9z/3v/6/br7TeSB5V64wpMvjGY7ocXMGC3Y8XOXAP/5IiGZcv0&#10;WlxaC30rWI0ss3AzeXB1xHEBpOrfQI2PsY2HCDQ0tgsSoigE0bFbu7sOicETjpv582x6luIRx7Ns&#10;mk5P8tjDhBXH68Y6/0pAR0JQUosWiPBse+18oMOKY0p4zYGS9UoqFRd2XS2VJVuGdlnFESt4lKY0&#10;6Ut6PstnEVlDuB+d1EmPdlayKynSxDEaLMjxUtcxxTOpxhiZKH3QJ0gyiuOHasDEIFoF9Q6VsjDa&#10;Fr8ZBi3YL5T0aNmSus8bZgUl6rVGtYO/j4GNwXk2neJuFRfT2SmKRZjmCFFSfwyXPv6HWL+5xG6s&#10;ZNTpnsGBI1owynf4LsHjD9cx6/5TL/4AAAD//wMAUEsDBBQABgAIAAAAIQDUlRIg4QAAAAsBAAAP&#10;AAAAZHJzL2Rvd25yZXYueG1sTI/BTsMwEETvSPyDtUjcqJOmpGmaTQVI3CpKSy+9ObGJI+J1iN00&#10;/D3uCY6reZp5W2wm07FRDa61hBDPImCKaitbahCOH68PGTDnBUnRWVIIP8rBpry9KUQu7YX2ajz4&#10;hoUScrlA0N73Oeeu1soIN7O9opB92sEIH86h4XIQl1BuOj6PopQb0VJY0KJXL1rVX4ezQRjTt+fV&#10;97vUW9pLubWnapccl4j3d9PTGphXk/+D4aof1KEMTpU9k3SsQ1guskVAEbLHGNgViOP5CliFkERp&#10;Arws+P8fyl8AAAD//wMAUEsBAi0AFAAGAAgAAAAhALaDOJL+AAAA4QEAABMAAAAAAAAAAAAAAAAA&#10;AAAAAFtDb250ZW50X1R5cGVzXS54bWxQSwECLQAUAAYACAAAACEAOP0h/9YAAACUAQAACwAAAAAA&#10;AAAAAAAAAAAvAQAAX3JlbHMvLnJlbHNQSwECLQAUAAYACAAAACEA+t2yNzgCAAAcBAAADgAAAAAA&#10;AAAAAAAAAAAuAgAAZHJzL2Uyb0RvYy54bWxQSwECLQAUAAYACAAAACEA1JUSIOEAAAALAQAADwAA&#10;AAAAAAAAAAAAAACSBAAAZHJzL2Rvd25yZXYueG1sUEsFBgAAAAAEAAQA8wAAAKAFAAAAAA==&#10;" stroked="f">
              <v:textbox style="mso-fit-shape-to-text:t" inset="0,0">
                <w:txbxContent>
                  <w:p w14:paraId="63F27E79" w14:textId="01F66E0F" w:rsidR="00E845EB" w:rsidRPr="00EA3899" w:rsidRDefault="00EA3899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oblako</w:t>
                    </w:r>
                    <w:proofErr w:type="spellEnd"/>
                    <w:r w:rsidRPr="00FF254D">
                      <w:rPr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gcs</w:t>
                    </w:r>
                    <w:proofErr w:type="spellEnd"/>
                    <w:r w:rsidRPr="00FF254D">
                      <w:rPr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p>
                  <w:p w14:paraId="68EAC5EA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11B799AC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108811, Россия, Москва, п. Московский,</w:t>
                    </w:r>
                  </w:p>
                  <w:p w14:paraId="4B8F1208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Киевское шоссе, 22-й км, домов.6, стр.1,</w:t>
                    </w:r>
                  </w:p>
                  <w:p w14:paraId="618A600F" w14:textId="54C34C7D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 xml:space="preserve">офисный парк </w:t>
                    </w:r>
                    <w:proofErr w:type="spellStart"/>
                    <w:r w:rsidRPr="00E845EB">
                      <w:rPr>
                        <w:sz w:val="16"/>
                        <w:szCs w:val="16"/>
                      </w:rPr>
                      <w:t>Comcity</w:t>
                    </w:r>
                    <w:proofErr w:type="spellEnd"/>
                    <w:r w:rsidRPr="00E845EB">
                      <w:rPr>
                        <w:sz w:val="16"/>
                        <w:szCs w:val="16"/>
                      </w:rPr>
                      <w:t xml:space="preserve"> +7 (495) 232-10-10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C7845E0" wp14:editId="11DBEFA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808000" cy="295200"/>
          <wp:effectExtent l="0" t="0" r="0" b="0"/>
          <wp:wrapThrough wrapText="bothSides">
            <wp:wrapPolygon edited="0">
              <wp:start x="293" y="0"/>
              <wp:lineTo x="0" y="2793"/>
              <wp:lineTo x="0" y="16759"/>
              <wp:lineTo x="293" y="19552"/>
              <wp:lineTo x="20662" y="19552"/>
              <wp:lineTo x="21395" y="2793"/>
              <wp:lineTo x="21395" y="0"/>
              <wp:lineTo x="293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074"/>
    <w:multiLevelType w:val="hybridMultilevel"/>
    <w:tmpl w:val="18FA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B28"/>
    <w:multiLevelType w:val="hybridMultilevel"/>
    <w:tmpl w:val="535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5D76"/>
    <w:multiLevelType w:val="hybridMultilevel"/>
    <w:tmpl w:val="68B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6"/>
    <w:rsid w:val="001801C4"/>
    <w:rsid w:val="002A674D"/>
    <w:rsid w:val="00321222"/>
    <w:rsid w:val="007B2BF6"/>
    <w:rsid w:val="007D14BB"/>
    <w:rsid w:val="00837D3B"/>
    <w:rsid w:val="00843027"/>
    <w:rsid w:val="00A0716A"/>
    <w:rsid w:val="00A32594"/>
    <w:rsid w:val="00B22C0C"/>
    <w:rsid w:val="00CC0005"/>
    <w:rsid w:val="00E47151"/>
    <w:rsid w:val="00E6659D"/>
    <w:rsid w:val="00E845EB"/>
    <w:rsid w:val="00E92848"/>
    <w:rsid w:val="00EA3899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DC9F2E"/>
  <w15:chartTrackingRefBased/>
  <w15:docId w15:val="{BA8FF2BD-40DB-4AE3-96B8-BB2F269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4D"/>
    <w:pPr>
      <w:spacing w:after="300" w:line="300" w:lineRule="auto"/>
    </w:pPr>
    <w:rPr>
      <w:rFonts w:ascii="Arial" w:hAnsi="Arial"/>
      <w:spacing w:val="4"/>
    </w:rPr>
  </w:style>
  <w:style w:type="paragraph" w:styleId="1">
    <w:name w:val="heading 1"/>
    <w:basedOn w:val="a"/>
    <w:next w:val="a"/>
    <w:link w:val="10"/>
    <w:qFormat/>
    <w:rsid w:val="00CC0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5EB"/>
    <w:rPr>
      <w:rFonts w:ascii="Arial" w:hAnsi="Arial"/>
      <w:spacing w:val="4"/>
    </w:rPr>
  </w:style>
  <w:style w:type="paragraph" w:styleId="a5">
    <w:name w:val="footer"/>
    <w:basedOn w:val="a"/>
    <w:link w:val="a6"/>
    <w:uiPriority w:val="99"/>
    <w:unhideWhenUsed/>
    <w:rsid w:val="00E8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5EB"/>
    <w:rPr>
      <w:rFonts w:ascii="Arial" w:hAnsi="Arial"/>
      <w:spacing w:val="4"/>
    </w:rPr>
  </w:style>
  <w:style w:type="paragraph" w:styleId="a7">
    <w:name w:val="List Paragraph"/>
    <w:basedOn w:val="a"/>
    <w:uiPriority w:val="34"/>
    <w:qFormat/>
    <w:rsid w:val="00FF254D"/>
    <w:pPr>
      <w:spacing w:before="40" w:after="40" w:line="240" w:lineRule="auto"/>
      <w:ind w:left="720" w:firstLine="567"/>
      <w:contextualSpacing/>
      <w:jc w:val="both"/>
    </w:pPr>
    <w:rPr>
      <w:rFonts w:eastAsia="Times New Roman" w:cs="Arial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CC0005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 Kutovoy</dc:creator>
  <cp:keywords/>
  <dc:description/>
  <cp:lastModifiedBy>Arseny Kutovoy</cp:lastModifiedBy>
  <cp:revision>9</cp:revision>
  <dcterms:created xsi:type="dcterms:W3CDTF">2021-09-06T15:59:00Z</dcterms:created>
  <dcterms:modified xsi:type="dcterms:W3CDTF">2021-10-05T07:27:00Z</dcterms:modified>
</cp:coreProperties>
</file>